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D0B61" w14:textId="77777777" w:rsidR="007E2AD6" w:rsidRDefault="00B106D8" w:rsidP="007E2A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24"/>
          <w:lang w:eastAsia="pl-PL"/>
        </w:rPr>
        <w:t>Informacja o przetwarzaniu danych osobowych przez</w:t>
      </w:r>
    </w:p>
    <w:p w14:paraId="4E5A387E" w14:textId="77777777" w:rsidR="007E2AD6" w:rsidRDefault="007E2AD6" w:rsidP="007E2A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24"/>
          <w:lang w:eastAsia="pl-PL"/>
        </w:rPr>
        <w:t xml:space="preserve">Śródmiejską Spółdzielnię Mieszkaniową </w:t>
      </w:r>
    </w:p>
    <w:p w14:paraId="763612B6" w14:textId="77777777" w:rsidR="00B3371C" w:rsidRPr="00B3371C" w:rsidRDefault="007E2AD6" w:rsidP="007E2A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24"/>
          <w:lang w:eastAsia="pl-PL"/>
        </w:rPr>
        <w:t>w upadłości likwidacyjnej</w:t>
      </w:r>
    </w:p>
    <w:p w14:paraId="1378C143" w14:textId="77777777" w:rsidR="00B3371C" w:rsidRPr="000000B4" w:rsidRDefault="00B3371C" w:rsidP="007E2AD6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44"/>
          <w:szCs w:val="24"/>
          <w:lang w:eastAsia="pl-PL"/>
        </w:rPr>
      </w:pPr>
    </w:p>
    <w:p w14:paraId="1A9AE59C" w14:textId="77777777" w:rsidR="00B106D8" w:rsidRPr="00B106D8" w:rsidRDefault="00B106D8" w:rsidP="00000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Informacje wstępne</w:t>
      </w:r>
    </w:p>
    <w:p w14:paraId="436742FA" w14:textId="77777777" w:rsidR="00B106D8" w:rsidRDefault="00B106D8" w:rsidP="00000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B81383A" w14:textId="696C99B8" w:rsidR="00B3371C" w:rsidRPr="00B3371C" w:rsidRDefault="00B106D8" w:rsidP="00000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</w:t>
      </w:r>
      <w:r w:rsidR="00B3371C" w:rsidRPr="00B337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Rozporządzeni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B3371C" w:rsidRPr="00B337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Parlamentu Europejskiego i Rady (UE) 2016/679 z dnia 27 kwietnia 2016 r.</w:t>
      </w:r>
      <w:r w:rsidR="004D65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3371C" w:rsidRPr="00B337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sprawie ochrony osób fizycznych w związku z przetwarzaniem danych osobowych i w sprawie swobodnego przepływu takich danych oraz uchylenia dyrektywy 95/46/WE oraz </w:t>
      </w:r>
      <w:bookmarkStart w:id="0" w:name="_Hlk514862909"/>
      <w:bookmarkEnd w:id="0"/>
      <w:r w:rsidR="00B3371C" w:rsidRPr="00B337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="00B3371C" w:rsidRPr="00B337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dnia 10 maja 2018 r. o ochronie danych osobowych</w:t>
      </w:r>
      <w:r w:rsidR="00B337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(Dz. U. 2018, poz. 1000)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E2A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Śródmiejska Spółdzielnia Mieszkaniowa w upadłości likwidacyjnej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informuje o zasadach przetwarzania danych osobowych oraz o przysługujących </w:t>
      </w:r>
      <w:r w:rsidR="000342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Państwu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prawach.</w:t>
      </w:r>
    </w:p>
    <w:p w14:paraId="5756E6E1" w14:textId="77777777" w:rsidR="00537C1F" w:rsidRDefault="00537C1F" w:rsidP="00000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BE42F76" w14:textId="77777777" w:rsidR="00B106D8" w:rsidRDefault="00B106D8" w:rsidP="00000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Administrator</w:t>
      </w:r>
    </w:p>
    <w:p w14:paraId="3BFDA705" w14:textId="03863543" w:rsidR="00B106D8" w:rsidRDefault="00B3371C" w:rsidP="0000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6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Administratorem </w:t>
      </w:r>
      <w:r w:rsidR="000342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Państwa</w:t>
      </w:r>
      <w:r w:rsidR="00B106D8" w:rsidRPr="00B106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danych osobowych jest </w:t>
      </w:r>
      <w:r w:rsidR="007E2AD6">
        <w:rPr>
          <w:rFonts w:ascii="Times New Roman" w:hAnsi="Times New Roman" w:cs="Times New Roman"/>
          <w:sz w:val="24"/>
          <w:szCs w:val="24"/>
        </w:rPr>
        <w:t>Śródmiejska Spółdzielnia Mieszkaniowa w upadłości likwidacyjnej</w:t>
      </w:r>
      <w:r w:rsidR="00B106D8" w:rsidRPr="00B106D8">
        <w:rPr>
          <w:rFonts w:ascii="Times New Roman" w:hAnsi="Times New Roman" w:cs="Times New Roman"/>
          <w:sz w:val="24"/>
          <w:szCs w:val="24"/>
        </w:rPr>
        <w:t xml:space="preserve">, </w:t>
      </w:r>
      <w:r w:rsidR="007E2AD6">
        <w:rPr>
          <w:rFonts w:ascii="Times New Roman" w:hAnsi="Times New Roman" w:cs="Times New Roman"/>
          <w:sz w:val="24"/>
          <w:szCs w:val="24"/>
        </w:rPr>
        <w:t>Al. 3 Maja 12</w:t>
      </w:r>
      <w:r w:rsidR="00B106D8" w:rsidRPr="00B106D8">
        <w:rPr>
          <w:rFonts w:ascii="Times New Roman" w:hAnsi="Times New Roman" w:cs="Times New Roman"/>
          <w:sz w:val="24"/>
          <w:szCs w:val="24"/>
        </w:rPr>
        <w:t>, 00-</w:t>
      </w:r>
      <w:r w:rsidR="007E2AD6">
        <w:rPr>
          <w:rFonts w:ascii="Times New Roman" w:hAnsi="Times New Roman" w:cs="Times New Roman"/>
          <w:sz w:val="24"/>
          <w:szCs w:val="24"/>
        </w:rPr>
        <w:t>391</w:t>
      </w:r>
      <w:r w:rsidR="00B106D8" w:rsidRPr="00B106D8">
        <w:rPr>
          <w:rFonts w:ascii="Times New Roman" w:hAnsi="Times New Roman" w:cs="Times New Roman"/>
          <w:sz w:val="24"/>
          <w:szCs w:val="24"/>
        </w:rPr>
        <w:t xml:space="preserve"> Warszawa, </w:t>
      </w:r>
      <w:r w:rsidR="007E2AD6">
        <w:rPr>
          <w:rFonts w:ascii="Times New Roman" w:hAnsi="Times New Roman" w:cs="Times New Roman"/>
          <w:sz w:val="24"/>
          <w:szCs w:val="24"/>
        </w:rPr>
        <w:t xml:space="preserve">wpisana do Rejestru Przedsiębiorców Krajowego Rejestru Sądowego pod numerem </w:t>
      </w:r>
      <w:r w:rsidR="007E2AD6" w:rsidRPr="007E2AD6">
        <w:rPr>
          <w:rFonts w:ascii="Times New Roman" w:hAnsi="Times New Roman" w:cs="Times New Roman"/>
          <w:sz w:val="24"/>
          <w:szCs w:val="24"/>
        </w:rPr>
        <w:t>0000016725</w:t>
      </w:r>
      <w:r w:rsidR="00B106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FD4CE7" w14:textId="7891723C" w:rsidR="00B3371C" w:rsidRDefault="00B106D8" w:rsidP="00000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pytań dotyczących przetwarzania </w:t>
      </w:r>
      <w:r w:rsidR="0003429D">
        <w:rPr>
          <w:rFonts w:ascii="Times New Roman" w:hAnsi="Times New Roman" w:cs="Times New Roman"/>
          <w:sz w:val="24"/>
          <w:szCs w:val="24"/>
        </w:rPr>
        <w:t>Państwa</w:t>
      </w:r>
      <w:r>
        <w:rPr>
          <w:rFonts w:ascii="Times New Roman" w:hAnsi="Times New Roman" w:cs="Times New Roman"/>
          <w:sz w:val="24"/>
          <w:szCs w:val="24"/>
        </w:rPr>
        <w:t xml:space="preserve"> danych osobowych prosimy </w:t>
      </w:r>
      <w:r w:rsidR="009566A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B337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kontakt</w:t>
      </w:r>
      <w:r w:rsidR="00537C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566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listowny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adres korespondencyjny podany powyżej lub na adres e-mail</w:t>
      </w:r>
      <w:r w:rsidR="00B337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="00371B41">
        <w:t>iod.@srodmiejska.waw.pl.</w:t>
      </w:r>
    </w:p>
    <w:p w14:paraId="6C7BE47A" w14:textId="77777777" w:rsidR="000000B4" w:rsidRDefault="000000B4" w:rsidP="00000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7F8FCC0" w14:textId="77777777" w:rsidR="000000B4" w:rsidRPr="00B106D8" w:rsidRDefault="00B106D8" w:rsidP="00000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Cele i podstawa przetwarzania</w:t>
      </w:r>
    </w:p>
    <w:p w14:paraId="56054942" w14:textId="76BC069F" w:rsidR="00B106D8" w:rsidRDefault="007E2AD6" w:rsidP="00000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Śródmiejska Spółdzielnia Mieszkaniowa w upadłości likwidacyjnej</w:t>
      </w:r>
      <w:r w:rsidR="00B106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przetwarza </w:t>
      </w:r>
      <w:r w:rsidR="000342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Państwa</w:t>
      </w:r>
      <w:r w:rsidR="00B106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dane osobowe w niżej podanych celach oraz na niżej podanych podstawach:</w:t>
      </w:r>
    </w:p>
    <w:p w14:paraId="23D85E51" w14:textId="77777777" w:rsidR="00B106D8" w:rsidRPr="00B3371C" w:rsidRDefault="00B106D8" w:rsidP="00000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5408" w:rsidRPr="000000B4" w14:paraId="1643CC1A" w14:textId="77777777" w:rsidTr="004C5408">
        <w:tc>
          <w:tcPr>
            <w:tcW w:w="4531" w:type="dxa"/>
          </w:tcPr>
          <w:p w14:paraId="3EA70E23" w14:textId="77777777" w:rsidR="004C5408" w:rsidRPr="000000B4" w:rsidRDefault="004C5408" w:rsidP="000000B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000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Cel</w:t>
            </w:r>
            <w:r w:rsidR="000000B4" w:rsidRPr="000000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przetwarzania</w:t>
            </w:r>
          </w:p>
        </w:tc>
        <w:tc>
          <w:tcPr>
            <w:tcW w:w="4531" w:type="dxa"/>
          </w:tcPr>
          <w:p w14:paraId="29D61DD9" w14:textId="77777777" w:rsidR="004C5408" w:rsidRPr="000000B4" w:rsidRDefault="004C5408" w:rsidP="000000B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000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Podstawa prawna</w:t>
            </w:r>
            <w:r w:rsidR="000000B4" w:rsidRPr="000000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przetwarzania</w:t>
            </w:r>
          </w:p>
        </w:tc>
      </w:tr>
      <w:tr w:rsidR="004C5408" w14:paraId="062FDD6A" w14:textId="77777777" w:rsidTr="004C5408">
        <w:tc>
          <w:tcPr>
            <w:tcW w:w="4531" w:type="dxa"/>
          </w:tcPr>
          <w:p w14:paraId="41F9B2C0" w14:textId="77777777" w:rsidR="004C5408" w:rsidRDefault="004D65F4" w:rsidP="007E2AD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Realizacja statutowego </w:t>
            </w:r>
            <w:r w:rsidR="007E2AD6">
              <w:rPr>
                <w:rFonts w:ascii="Times New Roman" w:eastAsia="Calibri" w:hAnsi="Times New Roman" w:cs="Times New Roman"/>
                <w:sz w:val="24"/>
                <w:szCs w:val="24"/>
              </w:rPr>
              <w:t>celu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działania </w:t>
            </w:r>
            <w:r w:rsidR="007E2AD6">
              <w:rPr>
                <w:rFonts w:ascii="Times New Roman" w:eastAsia="Calibri" w:hAnsi="Times New Roman" w:cs="Times New Roman"/>
                <w:sz w:val="24"/>
                <w:szCs w:val="24"/>
              </w:rPr>
              <w:t>Spółdzielni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do którego należy </w:t>
            </w:r>
            <w:r w:rsidR="007E2AD6">
              <w:rPr>
                <w:rFonts w:ascii="Times New Roman" w:eastAsia="Calibri" w:hAnsi="Times New Roman" w:cs="Times New Roman"/>
                <w:sz w:val="24"/>
                <w:szCs w:val="24"/>
              </w:rPr>
              <w:t>zaspokajanie potrzeb mieszkaniowych członków oraz ich rodzin, jak również innych potrzeb przez dostarczanie samodzielnych lokali mieszkalnych, domów jednorodzinnych, a także lokali o innym przeznaczeniu poprzez:</w:t>
            </w:r>
          </w:p>
          <w:p w14:paraId="234B3729" w14:textId="77777777" w:rsidR="007E2AD6" w:rsidRDefault="007E2AD6" w:rsidP="007E2AD6">
            <w:pPr>
              <w:pStyle w:val="Akapitzlist"/>
              <w:numPr>
                <w:ilvl w:val="0"/>
                <w:numId w:val="5"/>
              </w:numPr>
              <w:spacing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budowanie lub nabywanie budynków w celu ustanowienia na rzecz członków spółdzielczego lokatorskiego prawa do lokali mieszkalnych znajdujących się w tych budynkach;</w:t>
            </w:r>
          </w:p>
          <w:p w14:paraId="178FD758" w14:textId="77777777" w:rsidR="007E2AD6" w:rsidRDefault="007E2AD6" w:rsidP="007E2AD6">
            <w:pPr>
              <w:pStyle w:val="Akapitzlist"/>
              <w:numPr>
                <w:ilvl w:val="0"/>
                <w:numId w:val="5"/>
              </w:numPr>
              <w:spacing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budowanie lub nabywanie  budynków w celu ustanowienia na rzecz członków odrębnej własności lokali mieszkalnych lub lokali o innym przeznaczeniu, a także ułamkowego </w:t>
            </w:r>
            <w:r>
              <w:rPr>
                <w:color w:val="000000"/>
              </w:rPr>
              <w:lastRenderedPageBreak/>
              <w:t>udziału we współwłasności</w:t>
            </w:r>
            <w:r w:rsidR="00BF7FC8">
              <w:rPr>
                <w:color w:val="000000"/>
              </w:rPr>
              <w:t xml:space="preserve"> w garażach wielostanowiskowych;</w:t>
            </w:r>
          </w:p>
          <w:p w14:paraId="04450E55" w14:textId="77777777" w:rsidR="00BF7FC8" w:rsidRDefault="00BF7FC8" w:rsidP="007E2AD6">
            <w:pPr>
              <w:pStyle w:val="Akapitzlist"/>
              <w:numPr>
                <w:ilvl w:val="0"/>
                <w:numId w:val="5"/>
              </w:numPr>
              <w:spacing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budowanie lub nabywanie domów jednorodzinnych w celu przeniesienia na rzecz członków własności tych domów;</w:t>
            </w:r>
          </w:p>
          <w:p w14:paraId="684391AB" w14:textId="77777777" w:rsidR="00BF7FC8" w:rsidRDefault="00BF7FC8" w:rsidP="007E2AD6">
            <w:pPr>
              <w:pStyle w:val="Akapitzlist"/>
              <w:numPr>
                <w:ilvl w:val="0"/>
                <w:numId w:val="5"/>
              </w:numPr>
              <w:spacing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udzielanie pomocy członkom w budowie budynków mieszkalnych lub domów jednorodzinnych;</w:t>
            </w:r>
          </w:p>
          <w:p w14:paraId="03382F35" w14:textId="77777777" w:rsidR="00BF7FC8" w:rsidRDefault="00BF7FC8" w:rsidP="007E2AD6">
            <w:pPr>
              <w:pStyle w:val="Akapitzlist"/>
              <w:numPr>
                <w:ilvl w:val="0"/>
                <w:numId w:val="5"/>
              </w:numPr>
              <w:spacing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budowanie lub nabywanie budynków oraz innych urządzeń gospodarczych, pomocniczych i rekreacyjnych niezbędnych dla realizacji zadań Spółdzielni lub w celu wynajmowania lub sprzedaży lokali mieszkalnych lub lokali o innym przeznaczeniu znajdujących się w tych budynkach; </w:t>
            </w:r>
          </w:p>
          <w:p w14:paraId="1D77AED1" w14:textId="77777777" w:rsidR="00BF7FC8" w:rsidRDefault="00BF7FC8" w:rsidP="007E2AD6">
            <w:pPr>
              <w:pStyle w:val="Akapitzlist"/>
              <w:numPr>
                <w:ilvl w:val="0"/>
                <w:numId w:val="5"/>
              </w:numPr>
              <w:spacing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utrzymywanie nieruchomości wraz z infrastrukturą stanowiącą własność Spółdzielni i własność jej członków w należytym stanie technicznym;</w:t>
            </w:r>
          </w:p>
          <w:p w14:paraId="137A4200" w14:textId="77777777" w:rsidR="00BF7FC8" w:rsidRDefault="00BF7FC8" w:rsidP="007E2AD6">
            <w:pPr>
              <w:pStyle w:val="Akapitzlist"/>
              <w:numPr>
                <w:ilvl w:val="0"/>
                <w:numId w:val="5"/>
              </w:numPr>
              <w:spacing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nabywanie potrzebnych Spółdzielni terenów;</w:t>
            </w:r>
          </w:p>
          <w:p w14:paraId="5442BBB6" w14:textId="77777777" w:rsidR="00BF7FC8" w:rsidRPr="00156A3F" w:rsidRDefault="00BF7FC8" w:rsidP="00156A3F">
            <w:pPr>
              <w:pStyle w:val="Akapitzlist"/>
              <w:numPr>
                <w:ilvl w:val="0"/>
                <w:numId w:val="5"/>
              </w:numPr>
              <w:spacing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zarządzanie nieruchomościami stanowiącymi własność Spółdzielni oraz własność jej członków, jak również zarządzanie nieruchomościami nie stanowiącymi jej mienia lub mienia jej członków na podstawie umowy zawartej z właścicielem bądź współwłaścicielami</w:t>
            </w:r>
            <w:r w:rsidR="00156A3F">
              <w:rPr>
                <w:color w:val="000000"/>
              </w:rPr>
              <w:t xml:space="preserve"> </w:t>
            </w:r>
            <w:r w:rsidRPr="00156A3F">
              <w:rPr>
                <w:color w:val="000000"/>
              </w:rPr>
              <w:t>tej nieruchomości;</w:t>
            </w:r>
          </w:p>
          <w:p w14:paraId="1F281A6C" w14:textId="77777777" w:rsidR="00BF7FC8" w:rsidRDefault="00BF7FC8" w:rsidP="007E2AD6">
            <w:pPr>
              <w:pStyle w:val="Akapitzlist"/>
              <w:numPr>
                <w:ilvl w:val="0"/>
                <w:numId w:val="5"/>
              </w:numPr>
              <w:spacing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prowadzenie gospodarki zasobami mieszkaniowymi;</w:t>
            </w:r>
          </w:p>
          <w:p w14:paraId="608A6AE3" w14:textId="77777777" w:rsidR="00BF7FC8" w:rsidRPr="007E2AD6" w:rsidRDefault="00BF7FC8" w:rsidP="007E2AD6">
            <w:pPr>
              <w:pStyle w:val="Akapitzlist"/>
              <w:numPr>
                <w:ilvl w:val="0"/>
                <w:numId w:val="5"/>
              </w:numPr>
              <w:spacing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prowadzenie działalności gospodarczej, w tym tworzenie wydzielonych zakładów związanych bezpośrednio z realizacją celów Spółdzielni.</w:t>
            </w:r>
          </w:p>
        </w:tc>
        <w:tc>
          <w:tcPr>
            <w:tcW w:w="4531" w:type="dxa"/>
          </w:tcPr>
          <w:p w14:paraId="39337582" w14:textId="77777777" w:rsidR="009566A4" w:rsidRDefault="004C5408" w:rsidP="000000B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niezbędność przetwarzania do </w:t>
            </w:r>
            <w:r w:rsidR="004D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wypełnienia obowiązku prawnego ciążącego na Administratorze określonego w ustawie </w:t>
            </w:r>
            <w:r w:rsidR="00BF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 dnia </w:t>
            </w:r>
            <w:r w:rsidR="00BF7FC8" w:rsidRPr="00BF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 września 1982 r.</w:t>
            </w:r>
            <w:r w:rsidR="00BF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Prawo spółdzielcze</w:t>
            </w:r>
            <w:r w:rsidR="0015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(</w:t>
            </w:r>
            <w:r w:rsidR="00156A3F" w:rsidRPr="0015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Dz.U.2017.1560 j.t.</w:t>
            </w:r>
            <w:r w:rsidR="0015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  <w:r w:rsidR="00BF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oraz w ustawie </w:t>
            </w:r>
            <w:r w:rsidR="00156A3F" w:rsidRPr="0015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dnia 15 grudnia 2000 r.</w:t>
            </w:r>
            <w:r w:rsidR="0015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 spółdzielniach mieszkaniowych (</w:t>
            </w:r>
            <w:r w:rsidR="00156A3F" w:rsidRPr="0015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Dz.U.2018.845 j.t.</w:t>
            </w:r>
            <w:r w:rsidR="0015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).</w:t>
            </w:r>
          </w:p>
        </w:tc>
      </w:tr>
      <w:tr w:rsidR="004C5408" w14:paraId="539365E1" w14:textId="77777777" w:rsidTr="004C5408">
        <w:tc>
          <w:tcPr>
            <w:tcW w:w="4531" w:type="dxa"/>
          </w:tcPr>
          <w:p w14:paraId="754DCF2C" w14:textId="77777777" w:rsidR="00537C1F" w:rsidRDefault="004D65F4" w:rsidP="00156A3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Obsługa bieżącej działalności </w:t>
            </w:r>
            <w:r w:rsidR="0015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Spółdzielni</w:t>
            </w:r>
          </w:p>
        </w:tc>
        <w:tc>
          <w:tcPr>
            <w:tcW w:w="4531" w:type="dxa"/>
          </w:tcPr>
          <w:p w14:paraId="4511B682" w14:textId="77777777" w:rsidR="004C5408" w:rsidRDefault="009566A4" w:rsidP="000000B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niezbędność przetwarzania </w:t>
            </w:r>
            <w:r w:rsidR="004C5408" w:rsidRPr="00B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wykonania umowy (art. 6 ust. 1 lit. b RODO)</w:t>
            </w:r>
          </w:p>
        </w:tc>
      </w:tr>
      <w:tr w:rsidR="004C5408" w14:paraId="087F9F40" w14:textId="77777777" w:rsidTr="004C5408">
        <w:tc>
          <w:tcPr>
            <w:tcW w:w="4531" w:type="dxa"/>
          </w:tcPr>
          <w:p w14:paraId="58B83B9C" w14:textId="77777777" w:rsidR="004C5408" w:rsidRPr="00B3371C" w:rsidRDefault="004C5408" w:rsidP="000000B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</w:t>
            </w:r>
            <w:r w:rsidRPr="00B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bsług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  <w:r w:rsidRPr="00B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D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bieżącej działalności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realizacja zamówienia, prowadzenie dokumentacji wewnętrznej</w:t>
            </w:r>
            <w:r w:rsidR="0053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(np. dla celów podatkowych)</w:t>
            </w:r>
            <w:r w:rsidRPr="00B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5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itp.</w:t>
            </w:r>
          </w:p>
        </w:tc>
        <w:tc>
          <w:tcPr>
            <w:tcW w:w="4531" w:type="dxa"/>
          </w:tcPr>
          <w:p w14:paraId="2ED3A577" w14:textId="77777777" w:rsidR="004C5408" w:rsidRPr="00B3371C" w:rsidRDefault="004C5408" w:rsidP="000000B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niezbędność przetwarzania do wykonania umowy (art. 6 ust. 1 lit. b RODO)</w:t>
            </w:r>
          </w:p>
        </w:tc>
      </w:tr>
      <w:tr w:rsidR="004C5408" w14:paraId="5847F9B8" w14:textId="77777777" w:rsidTr="004C5408">
        <w:tc>
          <w:tcPr>
            <w:tcW w:w="4531" w:type="dxa"/>
          </w:tcPr>
          <w:p w14:paraId="230D05A3" w14:textId="77777777" w:rsidR="004C5408" w:rsidRPr="00B3371C" w:rsidRDefault="009566A4" w:rsidP="000000B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Dokonywanie</w:t>
            </w:r>
            <w:r w:rsidR="004C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rozliczeń, wystawianie faktur</w:t>
            </w:r>
          </w:p>
        </w:tc>
        <w:tc>
          <w:tcPr>
            <w:tcW w:w="4531" w:type="dxa"/>
          </w:tcPr>
          <w:p w14:paraId="459DF836" w14:textId="77777777" w:rsidR="004C5408" w:rsidRPr="00B3371C" w:rsidRDefault="004C5408" w:rsidP="000000B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niezbędność przetwarzania do wykonania umowy (art. 6 ust. 1 lit. b RODO)</w:t>
            </w:r>
          </w:p>
        </w:tc>
      </w:tr>
      <w:tr w:rsidR="004C5408" w14:paraId="69CE084D" w14:textId="77777777" w:rsidTr="004C5408">
        <w:tc>
          <w:tcPr>
            <w:tcW w:w="4531" w:type="dxa"/>
          </w:tcPr>
          <w:p w14:paraId="5C43FA55" w14:textId="77777777" w:rsidR="004C5408" w:rsidRPr="00B3371C" w:rsidRDefault="004C5408" w:rsidP="000000B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E</w:t>
            </w:r>
            <w:r w:rsidRPr="00B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wentualne ustal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  <w:r w:rsidRPr="00B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</w:t>
            </w:r>
            <w:r w:rsidRPr="00B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dochodzeni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</w:t>
            </w:r>
            <w:r w:rsidRPr="00B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roszczeń lub obron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  <w:r w:rsidRPr="00B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przed nimi</w:t>
            </w:r>
          </w:p>
        </w:tc>
        <w:tc>
          <w:tcPr>
            <w:tcW w:w="4531" w:type="dxa"/>
          </w:tcPr>
          <w:p w14:paraId="36E77DB3" w14:textId="77777777" w:rsidR="004C5408" w:rsidRPr="00B3371C" w:rsidRDefault="004C5408" w:rsidP="000000B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uzasadniony interes Administratora (art. 6 ust. 1 lit f RODO), który polega na ochronie jego praw</w:t>
            </w:r>
          </w:p>
        </w:tc>
      </w:tr>
      <w:tr w:rsidR="004D65F4" w14:paraId="014E643D" w14:textId="77777777" w:rsidTr="004C5408">
        <w:tc>
          <w:tcPr>
            <w:tcW w:w="4531" w:type="dxa"/>
          </w:tcPr>
          <w:p w14:paraId="20216EBB" w14:textId="77777777" w:rsidR="004D65F4" w:rsidRDefault="009566A4" w:rsidP="000000B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Przetwarzanie danych </w:t>
            </w:r>
            <w:r w:rsidR="00AC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 podstawie zgody</w:t>
            </w:r>
          </w:p>
        </w:tc>
        <w:tc>
          <w:tcPr>
            <w:tcW w:w="4531" w:type="dxa"/>
          </w:tcPr>
          <w:p w14:paraId="3DA1BFF8" w14:textId="77777777" w:rsidR="004D65F4" w:rsidRPr="00B3371C" w:rsidRDefault="009566A4" w:rsidP="000000B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Przesłanką legalizującą przetwarzanie jest z</w:t>
            </w:r>
            <w:r w:rsidR="004D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goda (art. 6 ust. 1 lit a RODO)</w:t>
            </w:r>
          </w:p>
        </w:tc>
      </w:tr>
    </w:tbl>
    <w:p w14:paraId="37683527" w14:textId="77777777" w:rsidR="000D51A2" w:rsidRDefault="000D51A2" w:rsidP="00000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3CBED77" w14:textId="77777777" w:rsidR="000D51A2" w:rsidRDefault="000D51A2" w:rsidP="00000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161BA6F" w14:textId="77777777" w:rsidR="00B3371C" w:rsidRPr="00B3371C" w:rsidRDefault="00537C1F" w:rsidP="00000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Okres przechowywania danych</w:t>
      </w:r>
    </w:p>
    <w:p w14:paraId="0D3A03C0" w14:textId="3921E974" w:rsidR="004D65F4" w:rsidRDefault="0003429D" w:rsidP="000000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Państwa</w:t>
      </w:r>
      <w:r w:rsidR="004D65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3371C" w:rsidRPr="00B337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dane osobowe </w:t>
      </w:r>
      <w:r w:rsidR="004D65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przetwarzane są </w:t>
      </w:r>
      <w:r w:rsidR="00B3371C" w:rsidRPr="00B337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czas, który jest </w:t>
      </w:r>
      <w:r w:rsidR="00537C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niezbędny</w:t>
      </w:r>
      <w:r w:rsidR="00B3371C" w:rsidRPr="00B337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aby osiągnąć wyznaczony cel</w:t>
      </w:r>
      <w:r w:rsidR="004D65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537C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D51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jakim jest prowadzenie </w:t>
      </w:r>
      <w:r w:rsidR="004D65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działalności statutowej w oparciu o przepisy ustawy. </w:t>
      </w:r>
    </w:p>
    <w:p w14:paraId="05AEA4E9" w14:textId="77777777" w:rsidR="00B3371C" w:rsidRDefault="00B3371C" w:rsidP="000000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7F92F0D" w14:textId="77777777" w:rsidR="004D65F4" w:rsidRPr="00B3371C" w:rsidRDefault="004D65F4" w:rsidP="000000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niektórych przypadkach, o ile będzie to dopuszczalne przez przepisy regulujące działalność </w:t>
      </w:r>
      <w:r w:rsidR="00156A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Spółdzielni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okres przetwarzania danych osobowych będzie zgodny z okresem obowiązywania umowy bądź udzielenia zgody</w:t>
      </w:r>
      <w:r w:rsidR="009566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przetwarzanie 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nych oraz z okresem dochodzenia roszczeń z tego tytułu.</w:t>
      </w:r>
    </w:p>
    <w:p w14:paraId="4D8EC63C" w14:textId="77777777" w:rsidR="00B3371C" w:rsidRDefault="00B3371C" w:rsidP="000000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957D4B1" w14:textId="77777777" w:rsidR="00AC4C0E" w:rsidRDefault="00AC4C0E" w:rsidP="000000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Przysługujące prawa</w:t>
      </w:r>
    </w:p>
    <w:p w14:paraId="398795E5" w14:textId="77777777" w:rsidR="00AC4C0E" w:rsidRPr="007C3EB7" w:rsidRDefault="00AC4C0E" w:rsidP="00AC4C0E">
      <w:pPr>
        <w:pStyle w:val="Akapitzlist"/>
        <w:spacing w:before="0" w:beforeAutospacing="0" w:after="160" w:afterAutospacing="0" w:line="259" w:lineRule="auto"/>
        <w:contextualSpacing/>
        <w:jc w:val="both"/>
        <w:rPr>
          <w:i/>
        </w:rPr>
      </w:pPr>
      <w:r>
        <w:t>Dysponują</w:t>
      </w:r>
      <w:r w:rsidRPr="007C3EB7">
        <w:t xml:space="preserve"> Państwo następującymi </w:t>
      </w:r>
      <w:r w:rsidRPr="007C3EB7">
        <w:rPr>
          <w:b/>
        </w:rPr>
        <w:t>prawami</w:t>
      </w:r>
      <w:r w:rsidRPr="007C3EB7">
        <w:t xml:space="preserve"> w związku z przetwarzaniem </w:t>
      </w:r>
      <w:r>
        <w:t xml:space="preserve">Państwa </w:t>
      </w:r>
      <w:r w:rsidRPr="007C3EB7">
        <w:t>danych osobowych:</w:t>
      </w:r>
    </w:p>
    <w:p w14:paraId="218E34F4" w14:textId="77777777" w:rsidR="00AC4C0E" w:rsidRDefault="00AC4C0E" w:rsidP="00AC4C0E">
      <w:pPr>
        <w:pStyle w:val="Akapitzlist"/>
        <w:numPr>
          <w:ilvl w:val="0"/>
          <w:numId w:val="2"/>
        </w:numPr>
        <w:spacing w:before="0" w:beforeAutospacing="0" w:after="160" w:afterAutospacing="0" w:line="259" w:lineRule="auto"/>
        <w:contextualSpacing/>
        <w:jc w:val="both"/>
      </w:pPr>
      <w:r>
        <w:t>prawem żądania dostępu do Państwa danych dotyczących (art. 15 Rozporządzenia),</w:t>
      </w:r>
    </w:p>
    <w:p w14:paraId="67924869" w14:textId="77777777" w:rsidR="00AC4C0E" w:rsidRDefault="00AC4C0E" w:rsidP="00AC4C0E">
      <w:pPr>
        <w:pStyle w:val="Akapitzlist"/>
        <w:numPr>
          <w:ilvl w:val="0"/>
          <w:numId w:val="2"/>
        </w:numPr>
        <w:spacing w:before="0" w:beforeAutospacing="0" w:after="160" w:afterAutospacing="0" w:line="259" w:lineRule="auto"/>
        <w:contextualSpacing/>
        <w:jc w:val="both"/>
      </w:pPr>
      <w:r>
        <w:t>prawem żądania sprostowania Państwa danych dotyczących art. 16 Rozporządzenia),</w:t>
      </w:r>
    </w:p>
    <w:p w14:paraId="71F0C0D4" w14:textId="77777777" w:rsidR="00AC4C0E" w:rsidRDefault="00AC4C0E" w:rsidP="00AC4C0E">
      <w:pPr>
        <w:pStyle w:val="Akapitzlist"/>
        <w:numPr>
          <w:ilvl w:val="0"/>
          <w:numId w:val="2"/>
        </w:numPr>
        <w:spacing w:before="0" w:beforeAutospacing="0" w:after="160" w:afterAutospacing="0" w:line="259" w:lineRule="auto"/>
        <w:contextualSpacing/>
        <w:jc w:val="both"/>
      </w:pPr>
      <w:r>
        <w:t>prawem żądania usunięcia Państwa danych dotyczących (art. 17 Rozporządzenia),</w:t>
      </w:r>
    </w:p>
    <w:p w14:paraId="3C22794E" w14:textId="77777777" w:rsidR="00AC4C0E" w:rsidRDefault="00AC4C0E" w:rsidP="00AC4C0E">
      <w:pPr>
        <w:pStyle w:val="Akapitzlist"/>
        <w:numPr>
          <w:ilvl w:val="0"/>
          <w:numId w:val="2"/>
        </w:numPr>
        <w:spacing w:before="0" w:beforeAutospacing="0" w:after="160" w:afterAutospacing="0" w:line="259" w:lineRule="auto"/>
        <w:contextualSpacing/>
        <w:jc w:val="both"/>
      </w:pPr>
      <w:r>
        <w:t>prawem żądania ograniczenia przetwarzania Państwa danych dotyczących (art. 18 Rozporządzenia),</w:t>
      </w:r>
    </w:p>
    <w:p w14:paraId="11947B95" w14:textId="77777777" w:rsidR="00AC4C0E" w:rsidRDefault="00AC4C0E" w:rsidP="00AC4C0E">
      <w:pPr>
        <w:pStyle w:val="Akapitzlist"/>
        <w:numPr>
          <w:ilvl w:val="0"/>
          <w:numId w:val="2"/>
        </w:numPr>
        <w:spacing w:before="0" w:beforeAutospacing="0" w:after="160" w:afterAutospacing="0" w:line="259" w:lineRule="auto"/>
        <w:contextualSpacing/>
        <w:jc w:val="both"/>
      </w:pPr>
      <w:r>
        <w:t>prawem wniesienia sprzeciwu wobec przetwarzania Państwa danych dotyczących (art. 21 Rozporządzenia),</w:t>
      </w:r>
    </w:p>
    <w:p w14:paraId="0855B93B" w14:textId="77777777" w:rsidR="00AC4C0E" w:rsidRDefault="00AC4C0E" w:rsidP="00AC4C0E">
      <w:pPr>
        <w:pStyle w:val="Akapitzlist"/>
        <w:numPr>
          <w:ilvl w:val="0"/>
          <w:numId w:val="2"/>
        </w:numPr>
        <w:spacing w:before="0" w:beforeAutospacing="0" w:after="160" w:afterAutospacing="0" w:line="259" w:lineRule="auto"/>
        <w:contextualSpacing/>
        <w:jc w:val="both"/>
      </w:pPr>
      <w:r>
        <w:t>prawem do przenoszenia Państwa danych dotyczących (art. 20 Rozporządzenia),</w:t>
      </w:r>
    </w:p>
    <w:p w14:paraId="5BAFC574" w14:textId="77777777" w:rsidR="00AC4C0E" w:rsidRDefault="00AC4C0E" w:rsidP="00AC4C0E">
      <w:pPr>
        <w:pStyle w:val="Akapitzlist"/>
        <w:numPr>
          <w:ilvl w:val="0"/>
          <w:numId w:val="2"/>
        </w:numPr>
        <w:spacing w:before="0" w:beforeAutospacing="0" w:after="160" w:afterAutospacing="0" w:line="259" w:lineRule="auto"/>
        <w:contextualSpacing/>
        <w:jc w:val="both"/>
      </w:pPr>
      <w:r>
        <w:t>prawem</w:t>
      </w:r>
      <w:r w:rsidRPr="00087220">
        <w:t xml:space="preserve"> do tego, by nie podlegać decyzji, która opiera się wyłącznie na zautomatyzowanym przetwarzaniu, w tym profilowaniu</w:t>
      </w:r>
      <w:r>
        <w:t xml:space="preserve"> (art. 22 Rozporządzenia).</w:t>
      </w:r>
    </w:p>
    <w:p w14:paraId="0136D5C0" w14:textId="7A8360D4" w:rsidR="00AC4C0E" w:rsidRPr="00AC4C0E" w:rsidRDefault="00845D09" w:rsidP="00AC4C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niektórych przypadkach, o ile będzie to prawnie uzasadnione, Państwa prawo do usunięcia, zniszczenia lub przenoszenia danych mogą być ograniczone.</w:t>
      </w:r>
    </w:p>
    <w:p w14:paraId="2FB2DBBA" w14:textId="77777777" w:rsidR="00AC4C0E" w:rsidRDefault="00AC4C0E" w:rsidP="00AC4C0E">
      <w:pPr>
        <w:pStyle w:val="Akapitzlist"/>
        <w:spacing w:before="0" w:beforeAutospacing="0" w:after="160" w:afterAutospacing="0" w:line="259" w:lineRule="auto"/>
        <w:contextualSpacing/>
        <w:jc w:val="both"/>
      </w:pPr>
      <w:r w:rsidRPr="00AC4C0E">
        <w:t>Ponadto</w:t>
      </w:r>
      <w:r w:rsidR="00156A3F">
        <w:t xml:space="preserve"> – w zakresie danych osobowych przetwarzanych przez Spółdzielnię wyłącznie na podstawie Państwa zgody -</w:t>
      </w:r>
      <w:r w:rsidRPr="00AC4C0E">
        <w:t xml:space="preserve"> mają Państwo prawo cofnąć zgodę na przetwarzanie w dowolnym momencie, </w:t>
      </w:r>
      <w:r>
        <w:t xml:space="preserve">o ile będzie to prawnie dopuszczalne, </w:t>
      </w:r>
      <w:r w:rsidRPr="00AC4C0E">
        <w:t>przy czym c</w:t>
      </w:r>
      <w:r w:rsidRPr="00535149">
        <w:t xml:space="preserve">ofnięcie zgody nie będzie miało wpływu na zgodność przetwarzania przez </w:t>
      </w:r>
      <w:r w:rsidR="00156A3F">
        <w:t>Śródmiejską Spółdzielnię Mieszkaniową w upadłości likwidacyjnych</w:t>
      </w:r>
      <w:r w:rsidRPr="00535149">
        <w:t xml:space="preserve"> </w:t>
      </w:r>
      <w:r>
        <w:t xml:space="preserve">Państwa </w:t>
      </w:r>
      <w:r w:rsidRPr="00535149">
        <w:t>danych dokonanego</w:t>
      </w:r>
      <w:r>
        <w:t xml:space="preserve"> jeszcze przed cofnięciem </w:t>
      </w:r>
      <w:r w:rsidRPr="00535149">
        <w:t>zgody.</w:t>
      </w:r>
    </w:p>
    <w:p w14:paraId="7BA43227" w14:textId="77777777" w:rsidR="00AC4C0E" w:rsidRDefault="00AC4C0E" w:rsidP="000000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52507BA" w14:textId="77777777" w:rsidR="00AC4C0E" w:rsidRDefault="00AC4C0E" w:rsidP="000000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Udostępnianie</w:t>
      </w:r>
    </w:p>
    <w:p w14:paraId="58A64F0C" w14:textId="77777777" w:rsidR="00AC4C0E" w:rsidRPr="00AC4C0E" w:rsidRDefault="00AC4C0E" w:rsidP="000000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Dane mogą być udostępniane przez </w:t>
      </w:r>
      <w:r w:rsidR="00B130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Spółdzielnię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upoważnionym pracownikom, współpracownikom na podstawie stosownego upoważnienia, podmiotom przetwarzającym je na zlecenie </w:t>
      </w:r>
      <w:r w:rsidR="00B130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Spółdzielni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podmiotom upoważnionym na podstawie przepisów prawa.</w:t>
      </w:r>
    </w:p>
    <w:p w14:paraId="7F336F73" w14:textId="77777777" w:rsidR="00AC4C0E" w:rsidRPr="00AC4C0E" w:rsidRDefault="00AC4C0E" w:rsidP="000000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34784C9" w14:textId="77777777" w:rsidR="00AC4C0E" w:rsidRPr="00AC4C0E" w:rsidRDefault="00AC4C0E" w:rsidP="000000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C4C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Kontakt</w:t>
      </w:r>
    </w:p>
    <w:p w14:paraId="19BE1685" w14:textId="1D26964F" w:rsidR="00B3371C" w:rsidRDefault="00B03AAB" w:rsidP="000000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Powyższe prawa należy kierować do </w:t>
      </w:r>
      <w:r w:rsidR="00B130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Spółdzielni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zgodni</w:t>
      </w:r>
      <w:r w:rsidR="000000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z danymi podanymi na wstępie. </w:t>
      </w:r>
      <w:r w:rsidR="00B3371C" w:rsidRPr="00B337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</w:t>
      </w:r>
      <w:r w:rsidR="000000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130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Spółdzielnia</w:t>
      </w:r>
      <w:r w:rsidR="00B3371C" w:rsidRPr="00B337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będzie w stanie ustalić treści żądania lub zidentyfikować osoby składającej wniosek w oparciu o dokonane zgłoszenie, </w:t>
      </w:r>
      <w:r w:rsidR="00B130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Spółdzielnia</w:t>
      </w:r>
      <w:r w:rsidR="004D65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3371C" w:rsidRPr="00B337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zwróci się do wnioskodawcy o </w:t>
      </w:r>
      <w:r w:rsidR="00B3371C" w:rsidRPr="00B337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dodatkowe informacje.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3371C" w:rsidRPr="00B337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</w:t>
      </w:r>
      <w:r w:rsidR="000000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</w:t>
      </w:r>
      <w:r w:rsidR="00B3371C" w:rsidRPr="00B337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zgłoszenie udziel</w:t>
      </w:r>
      <w:r w:rsidR="004D65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one zostaną</w:t>
      </w:r>
      <w:r w:rsidR="00B3371C" w:rsidRPr="00B337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niezwłocznie, nie później niż</w:t>
      </w:r>
      <w:r w:rsidR="00E63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3371C" w:rsidRPr="00B337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ciągu miesiąca od jego otrzymania. W razie konieczności przedłużenia tego terminu, </w:t>
      </w:r>
      <w:r w:rsidR="00B130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Spółdzielnia</w:t>
      </w:r>
      <w:r w:rsidR="004D65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3371C" w:rsidRPr="00B337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poinformuje wnioskodawcę o przyczynach takiego przedłużenia.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3371C" w:rsidRPr="00B337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Odpowiedź będzie udzielana na adres e-mail</w:t>
      </w:r>
      <w:r w:rsidR="000000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B3371C" w:rsidRPr="00B337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którego </w:t>
      </w:r>
      <w:r w:rsidR="004D65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wysłany był </w:t>
      </w:r>
      <w:r w:rsidR="00B3371C" w:rsidRPr="00B337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wniosek, a w przypadku wniosków skierowanych listownie, listem poleconym na adres wskazany przez wnioskodawcę, o</w:t>
      </w:r>
      <w:r w:rsidR="00B130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3371C" w:rsidRPr="00B337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ile z treści listu nie będzie wynikała chęć otrzymania informacji zwrotnej na adres e-mail (w takim przypadku należy podać adres e-mail).</w:t>
      </w:r>
    </w:p>
    <w:p w14:paraId="2C72BDC4" w14:textId="77777777" w:rsidR="00B130FF" w:rsidRDefault="00B130FF" w:rsidP="000000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E6CCB0" w14:textId="77777777" w:rsidR="00B130FF" w:rsidRPr="00B130FF" w:rsidRDefault="00B130FF" w:rsidP="000000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130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Inspektor Ochrony Danych</w:t>
      </w:r>
    </w:p>
    <w:p w14:paraId="59475686" w14:textId="793DDB33" w:rsidR="00B130FF" w:rsidRPr="00B3371C" w:rsidRDefault="00B130FF" w:rsidP="000000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Informuję także, że w Śródmiejskiej Spółdzielni Mieszkaniowej w upadłości likwidacyjnej został powołany Inspektor Ochrony Danych Osobowych, z którym można nawiązać kontakt</w:t>
      </w:r>
      <w:r w:rsidR="00371B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hyperlink r:id="rId8" w:history="1">
        <w:r w:rsidR="00371B41" w:rsidRPr="00F2208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iod@srodmiejska.waw.pl</w:t>
        </w:r>
      </w:hyperlink>
      <w:r w:rsidR="00E329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20CF43AC" w14:textId="77777777" w:rsidR="00B03AAB" w:rsidRPr="000000B4" w:rsidRDefault="00B03AAB" w:rsidP="000000B4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A63F407" w14:textId="77777777" w:rsidR="000000B4" w:rsidRDefault="000000B4" w:rsidP="000000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0000B4" w:rsidSect="00A3789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51115" w14:textId="77777777" w:rsidR="00927D9D" w:rsidRDefault="00927D9D" w:rsidP="00B130FF">
      <w:pPr>
        <w:spacing w:after="0" w:line="240" w:lineRule="auto"/>
      </w:pPr>
      <w:r>
        <w:separator/>
      </w:r>
    </w:p>
  </w:endnote>
  <w:endnote w:type="continuationSeparator" w:id="0">
    <w:p w14:paraId="588BA418" w14:textId="77777777" w:rsidR="00927D9D" w:rsidRDefault="00927D9D" w:rsidP="00B13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BC744" w14:textId="77777777" w:rsidR="00927D9D" w:rsidRDefault="00927D9D" w:rsidP="00B130FF">
      <w:pPr>
        <w:spacing w:after="0" w:line="240" w:lineRule="auto"/>
      </w:pPr>
      <w:r>
        <w:separator/>
      </w:r>
    </w:p>
  </w:footnote>
  <w:footnote w:type="continuationSeparator" w:id="0">
    <w:p w14:paraId="047724A8" w14:textId="77777777" w:rsidR="00927D9D" w:rsidRDefault="00927D9D" w:rsidP="00B13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76E3"/>
    <w:multiLevelType w:val="hybridMultilevel"/>
    <w:tmpl w:val="11400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62244"/>
    <w:multiLevelType w:val="hybridMultilevel"/>
    <w:tmpl w:val="6E7E5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B2E7D"/>
    <w:multiLevelType w:val="hybridMultilevel"/>
    <w:tmpl w:val="A5B23FB4"/>
    <w:lvl w:ilvl="0" w:tplc="1470824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F871B0"/>
    <w:multiLevelType w:val="hybridMultilevel"/>
    <w:tmpl w:val="0E7E605A"/>
    <w:lvl w:ilvl="0" w:tplc="E944630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5852C6"/>
    <w:multiLevelType w:val="hybridMultilevel"/>
    <w:tmpl w:val="A0489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569432">
    <w:abstractNumId w:val="1"/>
  </w:num>
  <w:num w:numId="2" w16cid:durableId="604845721">
    <w:abstractNumId w:val="0"/>
  </w:num>
  <w:num w:numId="3" w16cid:durableId="1910338063">
    <w:abstractNumId w:val="3"/>
  </w:num>
  <w:num w:numId="4" w16cid:durableId="509373526">
    <w:abstractNumId w:val="2"/>
  </w:num>
  <w:num w:numId="5" w16cid:durableId="1642925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71C"/>
    <w:rsid w:val="000000B4"/>
    <w:rsid w:val="0003429D"/>
    <w:rsid w:val="000D51A2"/>
    <w:rsid w:val="00156A3F"/>
    <w:rsid w:val="00161646"/>
    <w:rsid w:val="001B6DEF"/>
    <w:rsid w:val="002D0AB2"/>
    <w:rsid w:val="00371B41"/>
    <w:rsid w:val="00381CBE"/>
    <w:rsid w:val="003B56CD"/>
    <w:rsid w:val="004C5408"/>
    <w:rsid w:val="004D65F4"/>
    <w:rsid w:val="00537C1F"/>
    <w:rsid w:val="005F2AEB"/>
    <w:rsid w:val="006811F0"/>
    <w:rsid w:val="007E2AD6"/>
    <w:rsid w:val="00845D09"/>
    <w:rsid w:val="00864708"/>
    <w:rsid w:val="008C4BC0"/>
    <w:rsid w:val="008C4C05"/>
    <w:rsid w:val="008D274C"/>
    <w:rsid w:val="00917C83"/>
    <w:rsid w:val="009242C1"/>
    <w:rsid w:val="00927D9D"/>
    <w:rsid w:val="0093698F"/>
    <w:rsid w:val="009566A4"/>
    <w:rsid w:val="009C5F74"/>
    <w:rsid w:val="00A22B87"/>
    <w:rsid w:val="00A3789C"/>
    <w:rsid w:val="00AC4C0E"/>
    <w:rsid w:val="00B03AAB"/>
    <w:rsid w:val="00B03C3A"/>
    <w:rsid w:val="00B106D8"/>
    <w:rsid w:val="00B130FF"/>
    <w:rsid w:val="00B3371C"/>
    <w:rsid w:val="00BF7FC8"/>
    <w:rsid w:val="00C7656D"/>
    <w:rsid w:val="00D52554"/>
    <w:rsid w:val="00DA0794"/>
    <w:rsid w:val="00DA2CF9"/>
    <w:rsid w:val="00DD450C"/>
    <w:rsid w:val="00E32999"/>
    <w:rsid w:val="00E6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B4E5"/>
  <w15:chartTrackingRefBased/>
  <w15:docId w15:val="{3EB4EC46-E868-4F3F-BB92-ED4008D8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3371C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371C"/>
    <w:rPr>
      <w:rFonts w:ascii="Times New Roman" w:eastAsia="Times New Roman" w:hAnsi="Times New Roman" w:cs="Times New Roman"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B3371C"/>
    <w:rPr>
      <w:strike w:val="0"/>
      <w:dstrike w:val="0"/>
      <w:color w:val="FF4B00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B3371C"/>
    <w:rPr>
      <w:rFonts w:ascii="inherit" w:hAnsi="inherit" w:hint="default"/>
      <w:b w:val="0"/>
      <w:bCs w:val="0"/>
    </w:rPr>
  </w:style>
  <w:style w:type="paragraph" w:styleId="Akapitzlist">
    <w:name w:val="List Paragraph"/>
    <w:basedOn w:val="Normalny"/>
    <w:uiPriority w:val="34"/>
    <w:qFormat/>
    <w:rsid w:val="00B3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3371C"/>
    <w:rPr>
      <w:i/>
      <w:iCs/>
    </w:rPr>
  </w:style>
  <w:style w:type="character" w:customStyle="1" w:styleId="Wzmianka1">
    <w:name w:val="Wzmianka1"/>
    <w:basedOn w:val="Domylnaczcionkaakapitu"/>
    <w:uiPriority w:val="99"/>
    <w:semiHidden/>
    <w:unhideWhenUsed/>
    <w:rsid w:val="00B3371C"/>
    <w:rPr>
      <w:color w:val="2B579A"/>
      <w:shd w:val="clear" w:color="auto" w:fill="E6E6E6"/>
    </w:rPr>
  </w:style>
  <w:style w:type="table" w:styleId="Tabela-Siatka">
    <w:name w:val="Table Grid"/>
    <w:basedOn w:val="Standardowy"/>
    <w:uiPriority w:val="39"/>
    <w:rsid w:val="004C5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37C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C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C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C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C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C1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30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30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30F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52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554"/>
  </w:style>
  <w:style w:type="paragraph" w:styleId="Stopka">
    <w:name w:val="footer"/>
    <w:basedOn w:val="Normalny"/>
    <w:link w:val="StopkaZnak"/>
    <w:uiPriority w:val="99"/>
    <w:unhideWhenUsed/>
    <w:rsid w:val="00D52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554"/>
  </w:style>
  <w:style w:type="character" w:styleId="Wzmianka">
    <w:name w:val="Mention"/>
    <w:basedOn w:val="Domylnaczcionkaakapitu"/>
    <w:uiPriority w:val="99"/>
    <w:semiHidden/>
    <w:unhideWhenUsed/>
    <w:rsid w:val="00371B4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292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1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9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rodmiejska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DB518-3993-46EC-BB99-E9341ADA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1037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Klaudia Podeszwa</cp:lastModifiedBy>
  <cp:revision>2</cp:revision>
  <cp:lastPrinted>2018-05-27T17:57:00Z</cp:lastPrinted>
  <dcterms:created xsi:type="dcterms:W3CDTF">2025-04-10T06:28:00Z</dcterms:created>
  <dcterms:modified xsi:type="dcterms:W3CDTF">2025-04-10T06:28:00Z</dcterms:modified>
</cp:coreProperties>
</file>